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B3" w:rsidRDefault="00560FB3" w:rsidP="00F9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3E2C46" w:rsidRPr="00F97A9D" w:rsidRDefault="00BD5F8F" w:rsidP="00F97A9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</w:rPr>
      </w:pPr>
      <w:r w:rsidRPr="00F97A9D">
        <w:rPr>
          <w:rFonts w:ascii="Arial" w:hAnsi="Arial" w:cs="Arial"/>
          <w:b/>
        </w:rPr>
        <w:t>Ata 14/2021</w:t>
      </w:r>
      <w:r w:rsidRPr="00F97A9D">
        <w:rPr>
          <w:rFonts w:ascii="Arial" w:hAnsi="Arial" w:cs="Arial"/>
        </w:rPr>
        <w:t xml:space="preserve">– Aos dois dias do mês  de agosto do ano de dois mil e vinte e um, às 19h,  tendo  por local o Plenário Vereador Evaldo Becker da Câmara Municipal, ocorreu a Reunião Ordinária do Poder Legislativo de Porto Xavier, presidida pelo vereador Adão Moreira Silva e com a presença dos vereadores: Alberto da Veiga Ferreira, Cleomar </w:t>
      </w:r>
      <w:proofErr w:type="spellStart"/>
      <w:r w:rsidRPr="00F97A9D">
        <w:rPr>
          <w:rFonts w:ascii="Arial" w:hAnsi="Arial" w:cs="Arial"/>
        </w:rPr>
        <w:t>Trachinski</w:t>
      </w:r>
      <w:proofErr w:type="spellEnd"/>
      <w:r w:rsidRPr="00F97A9D">
        <w:rPr>
          <w:rFonts w:ascii="Arial" w:hAnsi="Arial" w:cs="Arial"/>
        </w:rPr>
        <w:t xml:space="preserve">, Edemar </w:t>
      </w:r>
      <w:proofErr w:type="spellStart"/>
      <w:r w:rsidRPr="00F97A9D">
        <w:rPr>
          <w:rFonts w:ascii="Arial" w:hAnsi="Arial" w:cs="Arial"/>
        </w:rPr>
        <w:t>Engroff</w:t>
      </w:r>
      <w:proofErr w:type="spellEnd"/>
      <w:r w:rsidRPr="00F97A9D">
        <w:rPr>
          <w:rFonts w:ascii="Arial" w:hAnsi="Arial" w:cs="Arial"/>
        </w:rPr>
        <w:t xml:space="preserve">, Edimilson </w:t>
      </w:r>
      <w:proofErr w:type="spellStart"/>
      <w:r w:rsidRPr="00F97A9D">
        <w:rPr>
          <w:rFonts w:ascii="Arial" w:hAnsi="Arial" w:cs="Arial"/>
        </w:rPr>
        <w:t>Anger</w:t>
      </w:r>
      <w:proofErr w:type="spellEnd"/>
      <w:r w:rsidRPr="00F97A9D">
        <w:rPr>
          <w:rFonts w:ascii="Arial" w:hAnsi="Arial" w:cs="Arial"/>
        </w:rPr>
        <w:t xml:space="preserve"> da Veiga,  Eliomar Kretschmer, Luis </w:t>
      </w:r>
      <w:proofErr w:type="spellStart"/>
      <w:r w:rsidRPr="00F97A9D">
        <w:rPr>
          <w:rFonts w:ascii="Arial" w:hAnsi="Arial" w:cs="Arial"/>
        </w:rPr>
        <w:t>Jeroni</w:t>
      </w:r>
      <w:proofErr w:type="spellEnd"/>
      <w:r w:rsidRPr="00F97A9D">
        <w:rPr>
          <w:rFonts w:ascii="Arial" w:hAnsi="Arial" w:cs="Arial"/>
        </w:rPr>
        <w:t xml:space="preserve"> Krewer,  Paulo </w:t>
      </w:r>
      <w:proofErr w:type="spellStart"/>
      <w:r w:rsidRPr="00F97A9D">
        <w:rPr>
          <w:rFonts w:ascii="Arial" w:hAnsi="Arial" w:cs="Arial"/>
        </w:rPr>
        <w:t>R.F.</w:t>
      </w:r>
      <w:proofErr w:type="spellEnd"/>
      <w:r w:rsidRPr="00F97A9D">
        <w:rPr>
          <w:rFonts w:ascii="Arial" w:hAnsi="Arial" w:cs="Arial"/>
        </w:rPr>
        <w:t xml:space="preserve"> </w:t>
      </w:r>
      <w:proofErr w:type="spellStart"/>
      <w:r w:rsidRPr="00F97A9D">
        <w:rPr>
          <w:rFonts w:ascii="Arial" w:hAnsi="Arial" w:cs="Arial"/>
        </w:rPr>
        <w:t>Zilli</w:t>
      </w:r>
      <w:proofErr w:type="spellEnd"/>
      <w:r w:rsidRPr="00F97A9D">
        <w:rPr>
          <w:rFonts w:ascii="Arial" w:hAnsi="Arial" w:cs="Arial"/>
        </w:rPr>
        <w:t xml:space="preserve"> e Berenice Kohl Piva. O Sr.Presidente deu por aberta </w:t>
      </w:r>
      <w:r w:rsidRPr="00F97A9D">
        <w:rPr>
          <w:rFonts w:ascii="Arial" w:hAnsi="Arial" w:cs="Arial"/>
          <w:color w:val="444444"/>
        </w:rPr>
        <w:t xml:space="preserve"> a Reunião Ordinária e solicitou ao secretário que fizesse a leitura da ordem do dia, foi lido um Texto Bíblico pela Vereadora Berenice Piva. Foi lida a ATA Nº 12/2021, colocada em  votação foi aprovada por unanimidade de votos. Foi lido a Ata nº 13 colocada em votação foi aprovada por unanimidade de votos. Foi lido o 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Projeto de Lei nº 2.820, </w:t>
      </w:r>
      <w:r w:rsidRPr="00F97A9D">
        <w:rPr>
          <w:rFonts w:ascii="Arial" w:hAnsi="Arial" w:cs="Arial"/>
          <w:color w:val="444444"/>
        </w:rPr>
        <w:t>que 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autoriza o município de Porto Xavier a receber, a título de doação, da </w:t>
      </w:r>
      <w:proofErr w:type="spellStart"/>
      <w:r w:rsidRPr="00F97A9D">
        <w:rPr>
          <w:rStyle w:val="Forte"/>
          <w:rFonts w:ascii="Arial" w:eastAsiaTheme="majorEastAsia" w:hAnsi="Arial" w:cs="Arial"/>
          <w:b w:val="0"/>
          <w:color w:val="444444"/>
        </w:rPr>
        <w:t>assimpex</w:t>
      </w:r>
      <w:proofErr w:type="spellEnd"/>
      <w:r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, materiais de construção e mão de obra, colocado em votação foi aprovado por </w:t>
      </w:r>
      <w:proofErr w:type="spellStart"/>
      <w:r w:rsidRPr="00F97A9D">
        <w:rPr>
          <w:rStyle w:val="Forte"/>
          <w:rFonts w:ascii="Arial" w:eastAsiaTheme="majorEastAsia" w:hAnsi="Arial" w:cs="Arial"/>
          <w:b w:val="0"/>
          <w:color w:val="444444"/>
        </w:rPr>
        <w:t>unimidade</w:t>
      </w:r>
      <w:proofErr w:type="spellEnd"/>
      <w:r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de votos,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 proposição nº 14/2021, do vereador Alberto da Veiga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="004C2EE2" w:rsidRPr="00F97A9D">
        <w:rPr>
          <w:rFonts w:ascii="Arial" w:hAnsi="Arial" w:cs="Arial"/>
          <w:color w:val="444444"/>
        </w:rPr>
        <w:t xml:space="preserve">da Bancada Progressista,  solicitar ao </w:t>
      </w:r>
      <w:r w:rsidRPr="00F97A9D">
        <w:rPr>
          <w:rFonts w:ascii="Arial" w:hAnsi="Arial" w:cs="Arial"/>
          <w:color w:val="444444"/>
        </w:rPr>
        <w:t xml:space="preserve"> Sr. Prefeito Municipal para que o mesmo determine o setor competente para fazer uma reforma no banheiro publico da Praça Ferdinando Albino </w:t>
      </w:r>
      <w:proofErr w:type="spellStart"/>
      <w:r w:rsidRPr="00F97A9D">
        <w:rPr>
          <w:rFonts w:ascii="Arial" w:hAnsi="Arial" w:cs="Arial"/>
          <w:color w:val="444444"/>
        </w:rPr>
        <w:t>Wend</w:t>
      </w:r>
      <w:proofErr w:type="spellEnd"/>
      <w:r w:rsidR="004C2EE2" w:rsidRPr="00F97A9D">
        <w:rPr>
          <w:rFonts w:ascii="Arial" w:hAnsi="Arial" w:cs="Arial"/>
          <w:color w:val="444444"/>
        </w:rPr>
        <w:t>, colocada em vot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ação foi aprovada por unanimidade de votos.</w:t>
      </w:r>
      <w:r w:rsid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Proposição nº 15/2021, do vereador Adão Moreira Silva, da bancada do republicanos</w:t>
      </w:r>
      <w:r w:rsidR="004C2EE2" w:rsidRPr="00F97A9D">
        <w:rPr>
          <w:rFonts w:ascii="Arial" w:hAnsi="Arial" w:cs="Arial"/>
          <w:color w:val="444444"/>
        </w:rPr>
        <w:t xml:space="preserve">, solicita ao </w:t>
      </w:r>
      <w:r w:rsidRPr="00F97A9D">
        <w:rPr>
          <w:rFonts w:ascii="Arial" w:hAnsi="Arial" w:cs="Arial"/>
          <w:color w:val="444444"/>
        </w:rPr>
        <w:t xml:space="preserve"> Sr. Prefeito Munici</w:t>
      </w:r>
      <w:r w:rsidR="004C2EE2" w:rsidRPr="00F97A9D">
        <w:rPr>
          <w:rFonts w:ascii="Arial" w:hAnsi="Arial" w:cs="Arial"/>
          <w:color w:val="444444"/>
        </w:rPr>
        <w:t xml:space="preserve">pal, </w:t>
      </w:r>
      <w:r w:rsidRPr="00F97A9D">
        <w:rPr>
          <w:rFonts w:ascii="Arial" w:hAnsi="Arial" w:cs="Arial"/>
          <w:color w:val="444444"/>
        </w:rPr>
        <w:t>que o mesmo determine a Secretaria competente para que seja feito mais faixa elevada na Rua Marechal Floriano Peixoto em vários locais da mesma</w:t>
      </w:r>
      <w:r w:rsidR="004C2EE2" w:rsidRPr="00F97A9D">
        <w:rPr>
          <w:rFonts w:ascii="Arial" w:hAnsi="Arial" w:cs="Arial"/>
          <w:color w:val="444444"/>
        </w:rPr>
        <w:t xml:space="preserve">, em 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votação foi aprovada por unanimidade de votos.</w:t>
      </w:r>
      <w:r w:rsid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Proposição nº 20/2021, da vereadora </w:t>
      </w:r>
      <w:r w:rsidR="004C2EE2" w:rsidRPr="00F97A9D">
        <w:rPr>
          <w:rFonts w:ascii="Arial" w:hAnsi="Arial" w:cs="Arial"/>
          <w:color w:val="444444"/>
        </w:rPr>
        <w:t xml:space="preserve">Berenice Kohl Piva, </w:t>
      </w:r>
      <w:r w:rsidRPr="00F97A9D">
        <w:rPr>
          <w:rFonts w:ascii="Arial" w:hAnsi="Arial" w:cs="Arial"/>
          <w:color w:val="444444"/>
        </w:rPr>
        <w:t xml:space="preserve">da Bancada do MDB, </w:t>
      </w:r>
      <w:r w:rsidR="004C2EE2" w:rsidRPr="00F97A9D">
        <w:rPr>
          <w:rFonts w:ascii="Arial" w:hAnsi="Arial" w:cs="Arial"/>
          <w:color w:val="444444"/>
        </w:rPr>
        <w:t>solicitar ao</w:t>
      </w:r>
      <w:r w:rsidRPr="00F97A9D">
        <w:rPr>
          <w:rFonts w:ascii="Arial" w:hAnsi="Arial" w:cs="Arial"/>
          <w:color w:val="444444"/>
        </w:rPr>
        <w:t xml:space="preserve"> Sr. Prefeito Municipal para que o mesmo estude a possibilidade de enviar a esta Casa Legislativa um Projeto de Lei concedendo isenção de 100% de IPTU às pessoas acima de 60 anos de idade, conforme Estatuto do Idoso, Lei Federal 10.741/2003, que vem garantido varias isenções em especial a isenção do IPTU, sabemos que já existe uma Lei Municipal 799/91 concedendo isenção de 50% do valor do IP</w:t>
      </w:r>
      <w:r w:rsidR="004C2EE2" w:rsidRPr="00F97A9D">
        <w:rPr>
          <w:rFonts w:ascii="Arial" w:hAnsi="Arial" w:cs="Arial"/>
          <w:color w:val="444444"/>
        </w:rPr>
        <w:t>TU, podendo ser ajustada a 100%, colocada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Proposição nº 22/2021, do vereador Luis </w:t>
      </w:r>
      <w:proofErr w:type="spellStart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Jeroni</w:t>
      </w:r>
      <w:proofErr w:type="spellEnd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Krewer </w:t>
      </w:r>
      <w:r w:rsidRPr="00F97A9D">
        <w:rPr>
          <w:rFonts w:ascii="Arial" w:hAnsi="Arial" w:cs="Arial"/>
          <w:color w:val="444444"/>
        </w:rPr>
        <w:t xml:space="preserve">da Bancada Progressista, </w:t>
      </w:r>
      <w:r w:rsidR="004C2EE2" w:rsidRPr="00F97A9D">
        <w:rPr>
          <w:rFonts w:ascii="Arial" w:hAnsi="Arial" w:cs="Arial"/>
          <w:color w:val="444444"/>
        </w:rPr>
        <w:t xml:space="preserve">solicitar </w:t>
      </w:r>
      <w:r w:rsidRPr="00F97A9D">
        <w:rPr>
          <w:rFonts w:ascii="Arial" w:hAnsi="Arial" w:cs="Arial"/>
          <w:color w:val="444444"/>
        </w:rPr>
        <w:t xml:space="preserve"> ao Sr. Prefeito Municipal, solicitando que o mesmo determine a Secretaria competente para que seja feito melhorias no Estádio Municipal (Campo Grande), um </w:t>
      </w:r>
      <w:proofErr w:type="spellStart"/>
      <w:r w:rsidRPr="00F97A9D">
        <w:rPr>
          <w:rFonts w:ascii="Arial" w:hAnsi="Arial" w:cs="Arial"/>
          <w:color w:val="444444"/>
        </w:rPr>
        <w:t>caminhódromo</w:t>
      </w:r>
      <w:proofErr w:type="spellEnd"/>
      <w:r w:rsidRPr="00F97A9D">
        <w:rPr>
          <w:rFonts w:ascii="Arial" w:hAnsi="Arial" w:cs="Arial"/>
          <w:color w:val="444444"/>
        </w:rPr>
        <w:t xml:space="preserve"> ao redor do campo, reforma do vestuário e banheiros, cobrir a arquibancada e outras melhorias necessárias para o bom funcionamento, e também fazer o alambrado/tela/cerca onde necessário (para cercar o perímetro da área do campo)</w:t>
      </w:r>
      <w:r w:rsidR="004C2EE2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votos.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Proposição nº 23/2021, do vereador </w:t>
      </w:r>
      <w:bookmarkStart w:id="0" w:name="_Hlk11391657"/>
      <w:r w:rsidR="004C2EE2" w:rsidRPr="00F97A9D">
        <w:rPr>
          <w:rStyle w:val="Forte"/>
          <w:rFonts w:ascii="Arial" w:eastAsiaTheme="majorEastAsia" w:hAnsi="Arial" w:cs="Arial"/>
          <w:b w:val="0"/>
        </w:rPr>
        <w:t xml:space="preserve">Edemar </w:t>
      </w:r>
      <w:proofErr w:type="spellStart"/>
      <w:r w:rsidR="004C2EE2" w:rsidRPr="00F97A9D">
        <w:rPr>
          <w:rStyle w:val="Forte"/>
          <w:rFonts w:ascii="Arial" w:eastAsiaTheme="majorEastAsia" w:hAnsi="Arial" w:cs="Arial"/>
          <w:b w:val="0"/>
        </w:rPr>
        <w:t>Engroff</w:t>
      </w:r>
      <w:bookmarkEnd w:id="0"/>
      <w:proofErr w:type="spellEnd"/>
      <w:r w:rsidRPr="00F97A9D">
        <w:rPr>
          <w:rFonts w:ascii="Arial" w:hAnsi="Arial" w:cs="Arial"/>
          <w:color w:val="444444"/>
        </w:rPr>
        <w:t xml:space="preserve">, da Bancada do MDB, </w:t>
      </w:r>
      <w:r w:rsidR="004C2EE2" w:rsidRPr="00F97A9D">
        <w:rPr>
          <w:rFonts w:ascii="Arial" w:hAnsi="Arial" w:cs="Arial"/>
          <w:color w:val="444444"/>
        </w:rPr>
        <w:t xml:space="preserve">solicitar </w:t>
      </w:r>
      <w:r w:rsidRPr="00F97A9D">
        <w:rPr>
          <w:rFonts w:ascii="Arial" w:hAnsi="Arial" w:cs="Arial"/>
          <w:color w:val="444444"/>
        </w:rPr>
        <w:t>ao Sr. Prefeito Municipal, para que o mesmo determine com a máxima urgência que seja feito uma cobertura no Posto de Saúde, para os pacientes que ficam esperando para se deslocar a cidade de destino dos exames ou consultas, pois quando chove não tem onde esperar, e geralmente é marcado horário de saída de madrugada</w:t>
      </w:r>
      <w:r w:rsidR="004C2EE2" w:rsidRPr="00F97A9D">
        <w:rPr>
          <w:rFonts w:ascii="Arial" w:hAnsi="Arial" w:cs="Arial"/>
          <w:color w:val="444444"/>
        </w:rPr>
        <w:t>, em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votação foi aprovada por unanimidade de votos.</w:t>
      </w:r>
      <w:r w:rsid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P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roposição nº 24/2021, do vere</w:t>
      </w:r>
      <w:r w:rsidR="00F97A9D">
        <w:rPr>
          <w:rStyle w:val="Forte"/>
          <w:rFonts w:ascii="Arial" w:eastAsiaTheme="majorEastAsia" w:hAnsi="Arial" w:cs="Arial"/>
          <w:b w:val="0"/>
          <w:color w:val="444444"/>
        </w:rPr>
        <w:t>a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dor Edemar </w:t>
      </w:r>
      <w:proofErr w:type="spellStart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Engroff</w:t>
      </w:r>
      <w:proofErr w:type="spellEnd"/>
      <w:r w:rsidR="004C2EE2" w:rsidRPr="00F97A9D">
        <w:rPr>
          <w:rFonts w:ascii="Arial" w:hAnsi="Arial" w:cs="Arial"/>
          <w:color w:val="444444"/>
        </w:rPr>
        <w:t xml:space="preserve">, </w:t>
      </w:r>
      <w:r w:rsidRPr="00F97A9D">
        <w:rPr>
          <w:rFonts w:ascii="Arial" w:hAnsi="Arial" w:cs="Arial"/>
          <w:color w:val="444444"/>
        </w:rPr>
        <w:t xml:space="preserve">da Bancada do MDB, </w:t>
      </w:r>
      <w:r w:rsidR="004C2EE2" w:rsidRPr="00F97A9D">
        <w:rPr>
          <w:rFonts w:ascii="Arial" w:hAnsi="Arial" w:cs="Arial"/>
          <w:color w:val="444444"/>
        </w:rPr>
        <w:t xml:space="preserve">solicitar </w:t>
      </w:r>
      <w:r w:rsidRPr="00F97A9D">
        <w:rPr>
          <w:rFonts w:ascii="Arial" w:hAnsi="Arial" w:cs="Arial"/>
          <w:color w:val="444444"/>
        </w:rPr>
        <w:t xml:space="preserve">ao Sr. Prefeito Municipal, para que o mesmo determine, com a máxima urgência, que seja feito o encascalhamento, patrolamento e compactação na estrada geral da Linha Nova Sul, iniciando ao acesso da BR-392 passando pela propriedade do Sr. Elói </w:t>
      </w:r>
      <w:proofErr w:type="spellStart"/>
      <w:r w:rsidRPr="00F97A9D">
        <w:rPr>
          <w:rFonts w:ascii="Arial" w:hAnsi="Arial" w:cs="Arial"/>
          <w:color w:val="444444"/>
        </w:rPr>
        <w:t>Hartmann</w:t>
      </w:r>
      <w:proofErr w:type="spellEnd"/>
      <w:r w:rsidRPr="00F97A9D">
        <w:rPr>
          <w:rFonts w:ascii="Arial" w:hAnsi="Arial" w:cs="Arial"/>
          <w:color w:val="444444"/>
        </w:rPr>
        <w:t xml:space="preserve"> até a Linha Saltinho</w:t>
      </w:r>
      <w:r w:rsidR="004C2EE2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votos.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Proposição nº 31/2021, do vereador Luis </w:t>
      </w:r>
      <w:proofErr w:type="spellStart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Jeroni</w:t>
      </w:r>
      <w:proofErr w:type="spellEnd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Krewer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Pr="00F97A9D">
        <w:rPr>
          <w:rFonts w:ascii="Arial" w:hAnsi="Arial" w:cs="Arial"/>
          <w:color w:val="444444"/>
        </w:rPr>
        <w:t xml:space="preserve">da Bancada do Progressista, que Propõe, </w:t>
      </w:r>
      <w:r w:rsidR="004C2EE2" w:rsidRPr="00F97A9D">
        <w:rPr>
          <w:rFonts w:ascii="Arial" w:hAnsi="Arial" w:cs="Arial"/>
          <w:color w:val="444444"/>
        </w:rPr>
        <w:t xml:space="preserve">solicitar </w:t>
      </w:r>
      <w:r w:rsidRPr="00F97A9D">
        <w:rPr>
          <w:rFonts w:ascii="Arial" w:hAnsi="Arial" w:cs="Arial"/>
          <w:color w:val="444444"/>
        </w:rPr>
        <w:t xml:space="preserve">ao Senhor Prefeito </w:t>
      </w:r>
      <w:r w:rsidRPr="00F97A9D">
        <w:rPr>
          <w:rFonts w:ascii="Arial" w:hAnsi="Arial" w:cs="Arial"/>
          <w:color w:val="444444"/>
        </w:rPr>
        <w:lastRenderedPageBreak/>
        <w:t>Municipal solicitando que o mesmo verifique a possibilidade da criação de um Departamento Urbano para verificação de todas as formas de melhoria na cidade e se possível vincular na Secretaria de Planejamento</w:t>
      </w:r>
      <w:r w:rsidR="004C2EE2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Proposição nº 32/2021, do vereador Luis </w:t>
      </w:r>
      <w:proofErr w:type="spellStart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>Jeroni</w:t>
      </w:r>
      <w:proofErr w:type="spellEnd"/>
      <w:r w:rsidR="004C2EE2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Krewer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Pr="00F97A9D">
        <w:rPr>
          <w:rFonts w:ascii="Arial" w:hAnsi="Arial" w:cs="Arial"/>
          <w:color w:val="444444"/>
        </w:rPr>
        <w:t>da Bancada do Progressista, após tramitação regimental e apresentação em plenário, solicita que esta Casa Legislativa envie 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Moção</w:t>
      </w:r>
      <w:r w:rsidRPr="00F97A9D">
        <w:rPr>
          <w:rFonts w:ascii="Arial" w:hAnsi="Arial" w:cs="Arial"/>
          <w:color w:val="444444"/>
        </w:rPr>
        <w:t> 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de Agradecimento</w:t>
      </w:r>
      <w:r w:rsidRPr="00F97A9D">
        <w:rPr>
          <w:rFonts w:ascii="Arial" w:hAnsi="Arial" w:cs="Arial"/>
          <w:color w:val="444444"/>
        </w:rPr>
        <w:t xml:space="preserve"> ao cidadão </w:t>
      </w:r>
      <w:proofErr w:type="spellStart"/>
      <w:r w:rsidRPr="00F97A9D">
        <w:rPr>
          <w:rFonts w:ascii="Arial" w:hAnsi="Arial" w:cs="Arial"/>
          <w:color w:val="444444"/>
        </w:rPr>
        <w:t>Portoxavierense</w:t>
      </w:r>
      <w:proofErr w:type="spellEnd"/>
      <w:r w:rsidRPr="00F97A9D">
        <w:rPr>
          <w:rFonts w:ascii="Arial" w:hAnsi="Arial" w:cs="Arial"/>
          <w:color w:val="444444"/>
        </w:rPr>
        <w:t xml:space="preserve"> Senhor Eduardo </w:t>
      </w:r>
      <w:proofErr w:type="spellStart"/>
      <w:r w:rsidRPr="00F97A9D">
        <w:rPr>
          <w:rFonts w:ascii="Arial" w:hAnsi="Arial" w:cs="Arial"/>
          <w:color w:val="444444"/>
        </w:rPr>
        <w:t>Beck</w:t>
      </w:r>
      <w:proofErr w:type="spellEnd"/>
      <w:r w:rsidRPr="00F97A9D">
        <w:rPr>
          <w:rFonts w:ascii="Arial" w:hAnsi="Arial" w:cs="Arial"/>
          <w:color w:val="444444"/>
        </w:rPr>
        <w:t xml:space="preserve"> Pereira por ter solicitado ao Deputado </w:t>
      </w:r>
      <w:proofErr w:type="spellStart"/>
      <w:r w:rsidRPr="00F97A9D">
        <w:rPr>
          <w:rFonts w:ascii="Arial" w:hAnsi="Arial" w:cs="Arial"/>
          <w:color w:val="444444"/>
        </w:rPr>
        <w:t>Covatti</w:t>
      </w:r>
      <w:proofErr w:type="spellEnd"/>
      <w:r w:rsidRPr="00F97A9D">
        <w:rPr>
          <w:rFonts w:ascii="Arial" w:hAnsi="Arial" w:cs="Arial"/>
          <w:color w:val="444444"/>
        </w:rPr>
        <w:t xml:space="preserve"> Filho uma Emenda Parlamentar de R$ 100.000,00, sendo que a mesma já foi recebida pelo Poder Executivo, e também 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Moção de Agradecimento</w:t>
      </w:r>
      <w:r w:rsidRPr="00F97A9D">
        <w:rPr>
          <w:rFonts w:ascii="Arial" w:hAnsi="Arial" w:cs="Arial"/>
          <w:color w:val="444444"/>
        </w:rPr>
        <w:t> ao Deputado</w:t>
      </w:r>
      <w:r w:rsidR="00052DB0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>. Proposição nº 33/2021 do vereador Eliomar Kretschmer, </w:t>
      </w:r>
      <w:r w:rsidRPr="00F97A9D">
        <w:rPr>
          <w:rFonts w:ascii="Arial" w:hAnsi="Arial" w:cs="Arial"/>
          <w:color w:val="444444"/>
        </w:rPr>
        <w:t>da Bancada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 do Republicano</w:t>
      </w:r>
      <w:r w:rsidR="00052DB0" w:rsidRPr="00F97A9D">
        <w:rPr>
          <w:rFonts w:ascii="Arial" w:hAnsi="Arial" w:cs="Arial"/>
          <w:color w:val="444444"/>
        </w:rPr>
        <w:t xml:space="preserve">, solicita </w:t>
      </w:r>
      <w:r w:rsidRPr="00F97A9D">
        <w:rPr>
          <w:rFonts w:ascii="Arial" w:hAnsi="Arial" w:cs="Arial"/>
          <w:color w:val="444444"/>
        </w:rPr>
        <w:t xml:space="preserve">ao Senhor Prefeito Municipal, para que o mesmo verifique a possibilidade do retorno ao município da área de terra doada à </w:t>
      </w:r>
      <w:proofErr w:type="spellStart"/>
      <w:r w:rsidRPr="00F97A9D">
        <w:rPr>
          <w:rFonts w:ascii="Arial" w:hAnsi="Arial" w:cs="Arial"/>
          <w:color w:val="444444"/>
        </w:rPr>
        <w:t>Corsan</w:t>
      </w:r>
      <w:proofErr w:type="spellEnd"/>
      <w:r w:rsidRPr="00F97A9D">
        <w:rPr>
          <w:rFonts w:ascii="Arial" w:hAnsi="Arial" w:cs="Arial"/>
          <w:color w:val="444444"/>
        </w:rPr>
        <w:t>, pois a área não foi ocupada ou construída dentro do prazo, sendo assim, que seja feito o retorno da área ao município</w:t>
      </w:r>
      <w:r w:rsidR="00052DB0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>. Proposição nº 34/2021, do vereador Eliomar Kretschmer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Pr="00F97A9D">
        <w:rPr>
          <w:rFonts w:ascii="Arial" w:hAnsi="Arial" w:cs="Arial"/>
          <w:color w:val="444444"/>
        </w:rPr>
        <w:t>da Ba</w:t>
      </w:r>
      <w:r w:rsidR="00052DB0" w:rsidRPr="00F97A9D">
        <w:rPr>
          <w:rFonts w:ascii="Arial" w:hAnsi="Arial" w:cs="Arial"/>
          <w:color w:val="444444"/>
        </w:rPr>
        <w:t xml:space="preserve">ncada do Republicano, solicita </w:t>
      </w:r>
      <w:r w:rsidRPr="00F97A9D">
        <w:rPr>
          <w:rFonts w:ascii="Arial" w:hAnsi="Arial" w:cs="Arial"/>
          <w:color w:val="444444"/>
        </w:rPr>
        <w:t>ao Senhor Prefeito Municipal, que o mesmo determine a construção de cobertura no acesso da Creche Sonho Encantado e Cantinho do Céu, desde a entrada do portão até a entrada do prédio</w:t>
      </w:r>
      <w:r w:rsidR="00052DB0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Proposição nº 35/2021, do vereador Paulo </w:t>
      </w:r>
      <w:proofErr w:type="spellStart"/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>Zilli</w:t>
      </w:r>
      <w:proofErr w:type="spellEnd"/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="00052DB0" w:rsidRPr="00F97A9D">
        <w:rPr>
          <w:rFonts w:ascii="Arial" w:hAnsi="Arial" w:cs="Arial"/>
          <w:color w:val="444444"/>
        </w:rPr>
        <w:t>d</w:t>
      </w:r>
      <w:r w:rsidRPr="00F97A9D">
        <w:rPr>
          <w:rFonts w:ascii="Arial" w:hAnsi="Arial" w:cs="Arial"/>
          <w:color w:val="444444"/>
        </w:rPr>
        <w:t>a Bancada do MDB</w:t>
      </w:r>
      <w:r w:rsidR="00052DB0" w:rsidRPr="00F97A9D">
        <w:rPr>
          <w:rFonts w:ascii="Arial" w:hAnsi="Arial" w:cs="Arial"/>
          <w:color w:val="444444"/>
        </w:rPr>
        <w:t xml:space="preserve">, </w:t>
      </w:r>
      <w:r w:rsidRPr="00F97A9D">
        <w:rPr>
          <w:rFonts w:ascii="Arial" w:hAnsi="Arial" w:cs="Arial"/>
          <w:color w:val="444444"/>
        </w:rPr>
        <w:t xml:space="preserve"> solicitando que o mesmo conceda em 2022, um aumento salarial com a reclassificação no quadro salarial dos Servidores Públicos da Prefeitura, além da reposição geral anual da inflação</w:t>
      </w:r>
      <w:r w:rsidR="00052DB0" w:rsidRPr="00F97A9D">
        <w:rPr>
          <w:rFonts w:ascii="Arial" w:hAnsi="Arial" w:cs="Arial"/>
          <w:color w:val="444444"/>
        </w:rPr>
        <w:t>, e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Proposição </w:t>
      </w:r>
      <w:r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Nº 36/2021, </w:t>
      </w:r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do vereador Paulo </w:t>
      </w:r>
      <w:proofErr w:type="spellStart"/>
      <w:r w:rsidR="00052DB0" w:rsidRPr="00F97A9D">
        <w:rPr>
          <w:rStyle w:val="Forte"/>
          <w:rFonts w:ascii="Arial" w:eastAsiaTheme="majorEastAsia" w:hAnsi="Arial" w:cs="Arial"/>
          <w:b w:val="0"/>
          <w:color w:val="444444"/>
        </w:rPr>
        <w:t>Zilli</w:t>
      </w:r>
      <w:proofErr w:type="spellEnd"/>
      <w:r w:rsidRPr="00F97A9D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Pr="00F97A9D">
        <w:rPr>
          <w:rFonts w:ascii="Arial" w:hAnsi="Arial" w:cs="Arial"/>
          <w:color w:val="444444"/>
        </w:rPr>
        <w:t>da B</w:t>
      </w:r>
      <w:r w:rsidR="00052DB0" w:rsidRPr="00F97A9D">
        <w:rPr>
          <w:rFonts w:ascii="Arial" w:hAnsi="Arial" w:cs="Arial"/>
          <w:color w:val="444444"/>
        </w:rPr>
        <w:t>ancada do MDB, que solicita</w:t>
      </w:r>
      <w:r w:rsidRPr="00F97A9D">
        <w:rPr>
          <w:rFonts w:ascii="Arial" w:hAnsi="Arial" w:cs="Arial"/>
          <w:color w:val="444444"/>
        </w:rPr>
        <w:t xml:space="preserve"> ao Senhor Prefeito Municipal, solicitando que o mesmo determine a Secretaria competente, para que seja feito o patrolamento, encascalhamento e compactação das estradas:</w:t>
      </w:r>
      <w:r w:rsidR="00896E09" w:rsidRPr="00F97A9D">
        <w:rPr>
          <w:rFonts w:ascii="Arial" w:hAnsi="Arial" w:cs="Arial"/>
          <w:color w:val="444444"/>
        </w:rPr>
        <w:t> Linha Faxinal, - Linha Barro Preto Su</w:t>
      </w:r>
      <w:r w:rsidR="00993758" w:rsidRPr="00F97A9D">
        <w:rPr>
          <w:rFonts w:ascii="Arial" w:hAnsi="Arial" w:cs="Arial"/>
          <w:color w:val="444444"/>
        </w:rPr>
        <w:t xml:space="preserve">l, </w:t>
      </w:r>
      <w:r w:rsidR="00896E09" w:rsidRPr="00F97A9D">
        <w:rPr>
          <w:rFonts w:ascii="Arial" w:hAnsi="Arial" w:cs="Arial"/>
          <w:color w:val="444444"/>
        </w:rPr>
        <w:t>Linha Pedra Lisa</w:t>
      </w:r>
      <w:r w:rsidR="00993758" w:rsidRPr="00F97A9D">
        <w:rPr>
          <w:rFonts w:ascii="Arial" w:hAnsi="Arial" w:cs="Arial"/>
          <w:color w:val="444444"/>
        </w:rPr>
        <w:t xml:space="preserve">, </w:t>
      </w:r>
      <w:r w:rsidR="00896E09" w:rsidRPr="00F97A9D">
        <w:rPr>
          <w:rFonts w:ascii="Arial" w:hAnsi="Arial" w:cs="Arial"/>
          <w:color w:val="444444"/>
        </w:rPr>
        <w:t>Linha do Rio</w:t>
      </w:r>
      <w:r w:rsidR="00993758" w:rsidRPr="00F97A9D">
        <w:rPr>
          <w:rFonts w:ascii="Arial" w:hAnsi="Arial" w:cs="Arial"/>
          <w:color w:val="444444"/>
        </w:rPr>
        <w:t xml:space="preserve">, </w:t>
      </w:r>
      <w:r w:rsidR="00896E09" w:rsidRPr="00F97A9D">
        <w:rPr>
          <w:rFonts w:ascii="Arial" w:hAnsi="Arial" w:cs="Arial"/>
          <w:color w:val="444444"/>
        </w:rPr>
        <w:t>Linha Secção "D" Baixa, desde o acesso da BR-392 até o término da estrada</w:t>
      </w:r>
      <w:r w:rsidR="00993758" w:rsidRPr="00F97A9D">
        <w:rPr>
          <w:rFonts w:ascii="Arial" w:hAnsi="Arial" w:cs="Arial"/>
          <w:color w:val="444444"/>
        </w:rPr>
        <w:t xml:space="preserve">, </w:t>
      </w:r>
      <w:r w:rsidR="00896E09" w:rsidRPr="00F97A9D">
        <w:rPr>
          <w:rFonts w:ascii="Arial" w:hAnsi="Arial" w:cs="Arial"/>
          <w:color w:val="444444"/>
        </w:rPr>
        <w:t>Linha Nova Sul, desde o acesso da BR-392 até o término da estrada</w:t>
      </w:r>
      <w:r w:rsidR="00993758" w:rsidRPr="00F97A9D">
        <w:rPr>
          <w:rFonts w:ascii="Arial" w:hAnsi="Arial" w:cs="Arial"/>
          <w:color w:val="444444"/>
        </w:rPr>
        <w:t xml:space="preserve">, </w:t>
      </w:r>
      <w:r w:rsidR="00896E09" w:rsidRPr="00F97A9D">
        <w:rPr>
          <w:rFonts w:ascii="Arial" w:hAnsi="Arial" w:cs="Arial"/>
          <w:color w:val="444444"/>
        </w:rPr>
        <w:t>Linha Laranjeira Campina</w:t>
      </w:r>
      <w:r w:rsidR="00993758" w:rsidRPr="00F97A9D">
        <w:rPr>
          <w:rFonts w:ascii="Arial" w:hAnsi="Arial" w:cs="Arial"/>
          <w:color w:val="444444"/>
        </w:rPr>
        <w:t>. e</w:t>
      </w:r>
      <w:r w:rsidR="00896E09"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560FB3">
        <w:rPr>
          <w:rStyle w:val="Forte"/>
          <w:rFonts w:ascii="Arial" w:eastAsiaTheme="majorEastAsia" w:hAnsi="Arial" w:cs="Arial"/>
          <w:b w:val="0"/>
          <w:color w:val="444444"/>
        </w:rPr>
        <w:t>. P</w:t>
      </w:r>
      <w:r w:rsidR="00560FB3" w:rsidRPr="00560FB3">
        <w:rPr>
          <w:rStyle w:val="Forte"/>
          <w:rFonts w:ascii="Arial" w:eastAsiaTheme="majorEastAsia" w:hAnsi="Arial" w:cs="Arial"/>
          <w:b w:val="0"/>
          <w:color w:val="444444"/>
        </w:rPr>
        <w:t>roposição nº 37/2021, do</w:t>
      </w:r>
      <w:r w:rsidR="00560FB3">
        <w:rPr>
          <w:rStyle w:val="Forte"/>
          <w:rFonts w:ascii="Arial" w:eastAsiaTheme="majorEastAsia" w:hAnsi="Arial" w:cs="Arial"/>
          <w:b w:val="0"/>
          <w:color w:val="444444"/>
        </w:rPr>
        <w:t xml:space="preserve"> vereador P</w:t>
      </w:r>
      <w:r w:rsidR="00560FB3" w:rsidRPr="00560FB3">
        <w:rPr>
          <w:rStyle w:val="Forte"/>
          <w:rFonts w:ascii="Arial" w:eastAsiaTheme="majorEastAsia" w:hAnsi="Arial" w:cs="Arial"/>
          <w:b w:val="0"/>
          <w:color w:val="444444"/>
        </w:rPr>
        <w:t xml:space="preserve">aulo </w:t>
      </w:r>
      <w:proofErr w:type="spellStart"/>
      <w:r w:rsidR="00560FB3">
        <w:rPr>
          <w:rStyle w:val="Forte"/>
          <w:rFonts w:ascii="Arial" w:eastAsiaTheme="majorEastAsia" w:hAnsi="Arial" w:cs="Arial"/>
          <w:b w:val="0"/>
          <w:color w:val="444444"/>
        </w:rPr>
        <w:t>Z</w:t>
      </w:r>
      <w:r w:rsidR="00560FB3" w:rsidRPr="00560FB3">
        <w:rPr>
          <w:rStyle w:val="Forte"/>
          <w:rFonts w:ascii="Arial" w:eastAsiaTheme="majorEastAsia" w:hAnsi="Arial" w:cs="Arial"/>
          <w:b w:val="0"/>
          <w:color w:val="444444"/>
        </w:rPr>
        <w:t>illi</w:t>
      </w:r>
      <w:proofErr w:type="spellEnd"/>
      <w:r w:rsidR="00560FB3" w:rsidRPr="00560FB3">
        <w:rPr>
          <w:rStyle w:val="Forte"/>
          <w:rFonts w:ascii="Arial" w:eastAsiaTheme="majorEastAsia" w:hAnsi="Arial" w:cs="Arial"/>
          <w:b w:val="0"/>
          <w:color w:val="444444"/>
        </w:rPr>
        <w:t>, </w:t>
      </w:r>
      <w:r w:rsidR="00560FB3" w:rsidRPr="00560FB3">
        <w:rPr>
          <w:rFonts w:ascii="Arial" w:hAnsi="Arial" w:cs="Arial"/>
          <w:color w:val="444444"/>
        </w:rPr>
        <w:t>d</w:t>
      </w:r>
      <w:r w:rsidR="00896E09" w:rsidRPr="00F97A9D">
        <w:rPr>
          <w:rFonts w:ascii="Arial" w:hAnsi="Arial" w:cs="Arial"/>
          <w:color w:val="444444"/>
        </w:rPr>
        <w:t>a Bancada do Movimento MDB, vem por meio deste, após tramitação Regimental e aprovação em Plenário que esta Casa envie ao Executivo Municipal o seguinte Pedido de Informação conforme previsto no Art. 192 § 2º do Regimento Interno desta Casa Legislativa:</w:t>
      </w:r>
      <w:r w:rsidR="00993758" w:rsidRPr="00F97A9D">
        <w:rPr>
          <w:rFonts w:ascii="Arial" w:hAnsi="Arial" w:cs="Arial"/>
          <w:color w:val="444444"/>
        </w:rPr>
        <w:t xml:space="preserve"> </w:t>
      </w:r>
      <w:r w:rsidR="00896E09" w:rsidRPr="00F97A9D">
        <w:rPr>
          <w:rFonts w:ascii="Arial" w:hAnsi="Arial" w:cs="Arial"/>
          <w:color w:val="444444"/>
        </w:rPr>
        <w:t>- Cópia do Processo Administrativo Disciplinar (PAD), instaurado através da Portaria nº 1.090 de 17 de maio de 2021</w:t>
      </w:r>
      <w:r w:rsidR="00993758" w:rsidRPr="00F97A9D">
        <w:rPr>
          <w:rFonts w:ascii="Arial" w:hAnsi="Arial" w:cs="Arial"/>
          <w:color w:val="444444"/>
        </w:rPr>
        <w:t xml:space="preserve">- </w:t>
      </w:r>
      <w:r w:rsidR="00896E09" w:rsidRPr="00F97A9D">
        <w:rPr>
          <w:rFonts w:ascii="Arial" w:hAnsi="Arial" w:cs="Arial"/>
          <w:color w:val="444444"/>
        </w:rPr>
        <w:t xml:space="preserve"> Como está a situação do andamento do Processo?</w:t>
      </w:r>
      <w:r w:rsidR="00993758" w:rsidRPr="00F97A9D">
        <w:rPr>
          <w:rFonts w:ascii="Arial" w:hAnsi="Arial" w:cs="Arial"/>
          <w:color w:val="444444"/>
        </w:rPr>
        <w:t xml:space="preserve"> colocado em </w:t>
      </w:r>
      <w:r w:rsidR="00896E09" w:rsidRPr="00F97A9D">
        <w:rPr>
          <w:rStyle w:val="Forte"/>
          <w:rFonts w:ascii="Arial" w:eastAsiaTheme="majorEastAsia" w:hAnsi="Arial" w:cs="Arial"/>
          <w:color w:val="444444"/>
        </w:rPr>
        <w:t xml:space="preserve"> </w:t>
      </w:r>
      <w:r w:rsidR="00896E09" w:rsidRPr="00F97A9D">
        <w:rPr>
          <w:rStyle w:val="Forte"/>
          <w:rFonts w:ascii="Arial" w:eastAsiaTheme="majorEastAsia" w:hAnsi="Arial" w:cs="Arial"/>
          <w:b w:val="0"/>
          <w:color w:val="444444"/>
        </w:rPr>
        <w:t>votação foi aprovada por unanimidade de votos</w:t>
      </w:r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>. Proposição nº 38/2021, do vereador</w:t>
      </w:r>
      <w:r w:rsidR="00993758" w:rsidRPr="00F97A9D">
        <w:rPr>
          <w:rFonts w:ascii="Arial" w:hAnsi="Arial" w:cs="Arial"/>
          <w:b/>
          <w:color w:val="444444"/>
        </w:rPr>
        <w:t> </w:t>
      </w:r>
      <w:r w:rsidR="00993758" w:rsidRPr="00F97A9D">
        <w:rPr>
          <w:rFonts w:ascii="Arial" w:hAnsi="Arial" w:cs="Arial"/>
          <w:color w:val="444444"/>
        </w:rPr>
        <w:t>E</w:t>
      </w:r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dimilson </w:t>
      </w:r>
      <w:proofErr w:type="spellStart"/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>Anger</w:t>
      </w:r>
      <w:proofErr w:type="spellEnd"/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da Veiga</w:t>
      </w:r>
      <w:r w:rsidR="00896E09" w:rsidRPr="00F97A9D">
        <w:rPr>
          <w:rFonts w:ascii="Arial" w:hAnsi="Arial" w:cs="Arial"/>
          <w:color w:val="444444"/>
        </w:rPr>
        <w:t xml:space="preserve">, da Bancada do MDB, </w:t>
      </w:r>
      <w:r w:rsidR="00993758" w:rsidRPr="00F97A9D">
        <w:rPr>
          <w:rFonts w:ascii="Arial" w:hAnsi="Arial" w:cs="Arial"/>
          <w:color w:val="444444"/>
        </w:rPr>
        <w:t xml:space="preserve">solicita </w:t>
      </w:r>
      <w:r w:rsidR="00896E09" w:rsidRPr="00F97A9D">
        <w:rPr>
          <w:rFonts w:ascii="Arial" w:hAnsi="Arial" w:cs="Arial"/>
          <w:color w:val="444444"/>
        </w:rPr>
        <w:t xml:space="preserve">ao Senhor Prefeito Municipal, que seja instalado um redutor de velocidade na Localidade da Linha Barra do </w:t>
      </w:r>
      <w:proofErr w:type="spellStart"/>
      <w:r w:rsidR="00896E09" w:rsidRPr="00F97A9D">
        <w:rPr>
          <w:rFonts w:ascii="Arial" w:hAnsi="Arial" w:cs="Arial"/>
          <w:color w:val="444444"/>
        </w:rPr>
        <w:t>Pindaí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 (na frente da Residência do Sr. Valdir </w:t>
      </w:r>
      <w:proofErr w:type="spellStart"/>
      <w:r w:rsidR="00896E09" w:rsidRPr="00F97A9D">
        <w:rPr>
          <w:rFonts w:ascii="Arial" w:hAnsi="Arial" w:cs="Arial"/>
          <w:color w:val="444444"/>
        </w:rPr>
        <w:t>Chiquin</w:t>
      </w:r>
      <w:proofErr w:type="spellEnd"/>
      <w:r w:rsidR="00896E09" w:rsidRPr="00F97A9D">
        <w:rPr>
          <w:rFonts w:ascii="Arial" w:hAnsi="Arial" w:cs="Arial"/>
          <w:color w:val="444444"/>
        </w:rPr>
        <w:t>), tendo em vista o intenso trânsito de veículos em alta velocidade que se deslocam, em sua maioria, para o Rancho Costeiro.</w:t>
      </w:r>
      <w:r w:rsidR="00993758" w:rsidRPr="00F97A9D">
        <w:rPr>
          <w:rFonts w:ascii="Arial" w:hAnsi="Arial" w:cs="Arial"/>
          <w:color w:val="444444"/>
        </w:rPr>
        <w:t>, E</w:t>
      </w:r>
      <w:r w:rsidR="00896E09"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</w:t>
      </w:r>
      <w:r w:rsidR="00993758" w:rsidRPr="00F97A9D">
        <w:rPr>
          <w:rFonts w:ascii="Arial" w:hAnsi="Arial" w:cs="Arial"/>
          <w:color w:val="444444"/>
        </w:rPr>
        <w:t>.P</w:t>
      </w:r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roposição nº 39/2021, do vereador Edimilson </w:t>
      </w:r>
      <w:proofErr w:type="spellStart"/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>Anger</w:t>
      </w:r>
      <w:proofErr w:type="spellEnd"/>
      <w:r w:rsidR="00993758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 da Veiga</w:t>
      </w:r>
      <w:r w:rsidR="00896E09" w:rsidRPr="00F97A9D">
        <w:rPr>
          <w:rFonts w:ascii="Arial" w:hAnsi="Arial" w:cs="Arial"/>
          <w:b/>
          <w:color w:val="444444"/>
        </w:rPr>
        <w:t>,</w:t>
      </w:r>
      <w:r w:rsidR="00993758" w:rsidRPr="00F97A9D">
        <w:rPr>
          <w:rFonts w:ascii="Arial" w:hAnsi="Arial" w:cs="Arial"/>
          <w:color w:val="444444"/>
        </w:rPr>
        <w:t xml:space="preserve"> da Bancada do MDB, solicita </w:t>
      </w:r>
      <w:r w:rsidR="00896E09" w:rsidRPr="00F97A9D">
        <w:rPr>
          <w:rFonts w:ascii="Arial" w:hAnsi="Arial" w:cs="Arial"/>
          <w:color w:val="444444"/>
        </w:rPr>
        <w:t>a</w:t>
      </w:r>
      <w:r w:rsidR="00993758" w:rsidRPr="00F97A9D">
        <w:rPr>
          <w:rFonts w:ascii="Arial" w:hAnsi="Arial" w:cs="Arial"/>
          <w:color w:val="444444"/>
        </w:rPr>
        <w:t xml:space="preserve">o Senhor Prefeito Municipal, </w:t>
      </w:r>
      <w:r w:rsidR="00896E09" w:rsidRPr="00F97A9D">
        <w:rPr>
          <w:rFonts w:ascii="Arial" w:hAnsi="Arial" w:cs="Arial"/>
          <w:color w:val="444444"/>
        </w:rPr>
        <w:t xml:space="preserve"> que sejam instalados redutores de velocidade na Rua Castelo Branco, na frente da residência do Sr. </w:t>
      </w:r>
      <w:proofErr w:type="spellStart"/>
      <w:r w:rsidR="00896E09" w:rsidRPr="00F97A9D">
        <w:rPr>
          <w:rFonts w:ascii="Arial" w:hAnsi="Arial" w:cs="Arial"/>
          <w:color w:val="444444"/>
        </w:rPr>
        <w:t>Manson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 </w:t>
      </w:r>
      <w:proofErr w:type="spellStart"/>
      <w:r w:rsidR="00896E09" w:rsidRPr="00F97A9D">
        <w:rPr>
          <w:rFonts w:ascii="Arial" w:hAnsi="Arial" w:cs="Arial"/>
          <w:color w:val="444444"/>
        </w:rPr>
        <w:t>Fioravante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, na Rua Venâncio Aires, na frente da residência da Sra. </w:t>
      </w:r>
      <w:proofErr w:type="spellStart"/>
      <w:r w:rsidR="00896E09" w:rsidRPr="00F97A9D">
        <w:rPr>
          <w:rFonts w:ascii="Arial" w:hAnsi="Arial" w:cs="Arial"/>
          <w:color w:val="444444"/>
        </w:rPr>
        <w:t>Darlusa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 </w:t>
      </w:r>
      <w:proofErr w:type="spellStart"/>
      <w:r w:rsidR="00896E09" w:rsidRPr="00F97A9D">
        <w:rPr>
          <w:rFonts w:ascii="Arial" w:hAnsi="Arial" w:cs="Arial"/>
          <w:color w:val="444444"/>
        </w:rPr>
        <w:t>Trentin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, na Rua 15 de maio, na frente da Padaria do Pedrinho, uma vez que os motoristas estão trafegando em alta velocidade. Destaca-se que há necessidade de instalação em outros pontos da </w:t>
      </w:r>
      <w:r w:rsidR="00896E09" w:rsidRPr="00F97A9D">
        <w:rPr>
          <w:rFonts w:ascii="Arial" w:hAnsi="Arial" w:cs="Arial"/>
          <w:color w:val="444444"/>
        </w:rPr>
        <w:lastRenderedPageBreak/>
        <w:t>cidade, por isso se solicita uma análise por parte departamento de trânsito do município para que sejam instalados redutores em outros pontos e este problema da alta velocidade nas vias urbanas seja minorado</w:t>
      </w:r>
      <w:r w:rsidR="00993758" w:rsidRPr="00F97A9D">
        <w:rPr>
          <w:rFonts w:ascii="Arial" w:hAnsi="Arial" w:cs="Arial"/>
          <w:color w:val="444444"/>
        </w:rPr>
        <w:t xml:space="preserve">, </w:t>
      </w:r>
      <w:r w:rsidR="00F97A9D" w:rsidRPr="00F97A9D">
        <w:rPr>
          <w:rFonts w:ascii="Arial" w:hAnsi="Arial" w:cs="Arial"/>
          <w:color w:val="444444"/>
        </w:rPr>
        <w:t xml:space="preserve">colocado </w:t>
      </w:r>
      <w:r w:rsidR="00F97A9D" w:rsidRPr="00F97A9D">
        <w:rPr>
          <w:rStyle w:val="Forte"/>
          <w:rFonts w:ascii="Arial" w:eastAsiaTheme="majorEastAsia" w:hAnsi="Arial" w:cs="Arial"/>
          <w:b w:val="0"/>
          <w:color w:val="444444"/>
        </w:rPr>
        <w:t>e</w:t>
      </w:r>
      <w:r w:rsidR="00896E09" w:rsidRPr="00F97A9D">
        <w:rPr>
          <w:rStyle w:val="Forte"/>
          <w:rFonts w:ascii="Arial" w:eastAsiaTheme="majorEastAsia" w:hAnsi="Arial" w:cs="Arial"/>
          <w:b w:val="0"/>
          <w:color w:val="444444"/>
        </w:rPr>
        <w:t>m votação foi aprovada por unanimidade de votos</w:t>
      </w:r>
      <w:r w:rsidR="00F97A9D" w:rsidRPr="00F97A9D">
        <w:rPr>
          <w:rStyle w:val="Forte"/>
          <w:rFonts w:ascii="Arial" w:eastAsiaTheme="majorEastAsia" w:hAnsi="Arial" w:cs="Arial"/>
          <w:b w:val="0"/>
          <w:color w:val="444444"/>
        </w:rPr>
        <w:t xml:space="preserve">. Foi lido o </w:t>
      </w:r>
      <w:r w:rsidR="00896E09" w:rsidRPr="00560FB3">
        <w:rPr>
          <w:rStyle w:val="Forte"/>
          <w:rFonts w:ascii="Arial" w:eastAsiaTheme="majorEastAsia" w:hAnsi="Arial" w:cs="Arial"/>
          <w:b w:val="0"/>
          <w:color w:val="444444"/>
          <w:u w:val="single"/>
        </w:rPr>
        <w:t>EDITAL DE CONVOCAÇÃO Nº03/2021</w:t>
      </w:r>
      <w:r w:rsidR="00F97A9D" w:rsidRPr="00560FB3">
        <w:rPr>
          <w:rStyle w:val="Forte"/>
          <w:rFonts w:ascii="Arial" w:eastAsiaTheme="majorEastAsia" w:hAnsi="Arial" w:cs="Arial"/>
          <w:b w:val="0"/>
          <w:color w:val="444444"/>
          <w:u w:val="single"/>
        </w:rPr>
        <w:t xml:space="preserve"> da </w:t>
      </w:r>
      <w:r w:rsidR="00896E09" w:rsidRPr="00560FB3">
        <w:rPr>
          <w:rFonts w:ascii="Arial" w:hAnsi="Arial" w:cs="Arial"/>
          <w:b/>
          <w:color w:val="444444"/>
        </w:rPr>
        <w:t> </w:t>
      </w:r>
      <w:r w:rsidR="00896E09" w:rsidRPr="00560FB3">
        <w:rPr>
          <w:rStyle w:val="Forte"/>
          <w:rFonts w:ascii="Arial" w:eastAsiaTheme="majorEastAsia" w:hAnsi="Arial" w:cs="Arial"/>
          <w:b w:val="0"/>
          <w:color w:val="444444"/>
        </w:rPr>
        <w:t>Audiência Pública a ser realizada às 9h, do dia 23 de agosto de 2021</w:t>
      </w:r>
      <w:r w:rsidR="00896E09" w:rsidRPr="00F97A9D">
        <w:rPr>
          <w:rStyle w:val="Forte"/>
          <w:rFonts w:ascii="Arial" w:eastAsiaTheme="majorEastAsia" w:hAnsi="Arial" w:cs="Arial"/>
          <w:color w:val="444444"/>
        </w:rPr>
        <w:t>, </w:t>
      </w:r>
      <w:r w:rsidR="00896E09" w:rsidRPr="00F97A9D">
        <w:rPr>
          <w:rFonts w:ascii="Arial" w:hAnsi="Arial" w:cs="Arial"/>
          <w:color w:val="444444"/>
        </w:rPr>
        <w:t>na Sede deste Poder, perante a Comissão de Finanças e Orçamento para discussão do Projeto de Lei nº 2.821 que dispõe sobre o Plano Plurianual de Porto Xavier para o quadriênio 2022-2025 e dá outras providências.</w:t>
      </w:r>
      <w:r w:rsidR="00F97A9D" w:rsidRPr="00F97A9D">
        <w:rPr>
          <w:rFonts w:ascii="Arial" w:hAnsi="Arial" w:cs="Arial"/>
          <w:color w:val="444444"/>
        </w:rPr>
        <w:t xml:space="preserve"> logo apos foi passado para inscrição do Pequeno expediente e nesse espaço se manifestaram </w:t>
      </w:r>
      <w:r w:rsidR="00896E09" w:rsidRPr="00F97A9D">
        <w:rPr>
          <w:rFonts w:ascii="Arial" w:hAnsi="Arial" w:cs="Arial"/>
          <w:color w:val="444444"/>
        </w:rPr>
        <w:t xml:space="preserve"> os Vereadores Alberto da Veiga e Cleomar </w:t>
      </w:r>
      <w:proofErr w:type="spellStart"/>
      <w:r w:rsidR="00896E09" w:rsidRPr="00F97A9D">
        <w:rPr>
          <w:rFonts w:ascii="Arial" w:hAnsi="Arial" w:cs="Arial"/>
          <w:color w:val="444444"/>
        </w:rPr>
        <w:t>Trachinski</w:t>
      </w:r>
      <w:proofErr w:type="spellEnd"/>
      <w:r w:rsidR="00896E09" w:rsidRPr="00F97A9D">
        <w:rPr>
          <w:rFonts w:ascii="Arial" w:hAnsi="Arial" w:cs="Arial"/>
          <w:color w:val="444444"/>
        </w:rPr>
        <w:t>.</w:t>
      </w:r>
      <w:r w:rsidR="00F97A9D" w:rsidRPr="00F97A9D">
        <w:rPr>
          <w:rFonts w:ascii="Arial" w:hAnsi="Arial" w:cs="Arial"/>
          <w:color w:val="444444"/>
        </w:rPr>
        <w:t xml:space="preserve">dando continuidade foi passado para a inscrição do Grande Expediente e nesse </w:t>
      </w:r>
      <w:r w:rsidR="00896E09" w:rsidRPr="00F97A9D">
        <w:rPr>
          <w:rFonts w:ascii="Arial" w:hAnsi="Arial" w:cs="Arial"/>
          <w:color w:val="444444"/>
        </w:rPr>
        <w:t xml:space="preserve">espaço </w:t>
      </w:r>
      <w:r w:rsidR="00F97A9D" w:rsidRPr="00F97A9D">
        <w:rPr>
          <w:rFonts w:ascii="Arial" w:hAnsi="Arial" w:cs="Arial"/>
          <w:color w:val="444444"/>
        </w:rPr>
        <w:t xml:space="preserve">se manifestaram </w:t>
      </w:r>
      <w:r w:rsidR="00896E09" w:rsidRPr="00F97A9D">
        <w:rPr>
          <w:rFonts w:ascii="Arial" w:hAnsi="Arial" w:cs="Arial"/>
          <w:color w:val="444444"/>
        </w:rPr>
        <w:t xml:space="preserve"> os Vereadores Paulo </w:t>
      </w:r>
      <w:proofErr w:type="spellStart"/>
      <w:r w:rsidR="00896E09" w:rsidRPr="00F97A9D">
        <w:rPr>
          <w:rFonts w:ascii="Arial" w:hAnsi="Arial" w:cs="Arial"/>
          <w:color w:val="444444"/>
        </w:rPr>
        <w:t>Zilli</w:t>
      </w:r>
      <w:proofErr w:type="spellEnd"/>
      <w:r w:rsidR="00896E09" w:rsidRPr="00F97A9D">
        <w:rPr>
          <w:rFonts w:ascii="Arial" w:hAnsi="Arial" w:cs="Arial"/>
          <w:color w:val="444444"/>
        </w:rPr>
        <w:t xml:space="preserve"> e Adão Moreira Silva.</w:t>
      </w:r>
      <w:r w:rsidR="00F97A9D" w:rsidRPr="00F97A9D">
        <w:rPr>
          <w:rFonts w:ascii="Arial" w:hAnsi="Arial" w:cs="Arial"/>
          <w:color w:val="444444"/>
        </w:rPr>
        <w:t xml:space="preserve"> As manifestações se encontra na pagina da transparência   da Câmara e no </w:t>
      </w:r>
      <w:proofErr w:type="spellStart"/>
      <w:r w:rsidR="00F97A9D" w:rsidRPr="00F97A9D">
        <w:rPr>
          <w:rFonts w:ascii="Arial" w:hAnsi="Arial" w:cs="Arial"/>
          <w:color w:val="444444"/>
        </w:rPr>
        <w:t>facebook</w:t>
      </w:r>
      <w:proofErr w:type="spellEnd"/>
      <w:r w:rsidR="00F97A9D" w:rsidRPr="00F97A9D">
        <w:rPr>
          <w:rFonts w:ascii="Arial" w:hAnsi="Arial" w:cs="Arial"/>
          <w:color w:val="444444"/>
        </w:rPr>
        <w:t xml:space="preserve"> da Câmara de Vereadores. O Senhor Presidente convocou </w:t>
      </w:r>
      <w:r w:rsidR="00896E09" w:rsidRPr="00F97A9D">
        <w:rPr>
          <w:rFonts w:ascii="Arial" w:hAnsi="Arial" w:cs="Arial"/>
          <w:color w:val="444444"/>
        </w:rPr>
        <w:t xml:space="preserve"> todos para</w:t>
      </w:r>
      <w:r w:rsidR="00F97A9D" w:rsidRPr="00F97A9D">
        <w:rPr>
          <w:rFonts w:ascii="Arial" w:hAnsi="Arial" w:cs="Arial"/>
          <w:color w:val="444444"/>
        </w:rPr>
        <w:t xml:space="preserve"> a </w:t>
      </w:r>
      <w:r w:rsidR="00896E09" w:rsidRPr="00F97A9D">
        <w:rPr>
          <w:rFonts w:ascii="Arial" w:hAnsi="Arial" w:cs="Arial"/>
          <w:color w:val="444444"/>
        </w:rPr>
        <w:t xml:space="preserve"> próxima reunião ordinária que será realizada no dia 23</w:t>
      </w:r>
      <w:r w:rsidR="00F97A9D" w:rsidRPr="00F97A9D">
        <w:rPr>
          <w:rFonts w:ascii="Arial" w:hAnsi="Arial" w:cs="Arial"/>
          <w:color w:val="444444"/>
        </w:rPr>
        <w:t xml:space="preserve"> de agosto de 2021, às 19 horas, nada mais havendo a tratar o Sr.Presidente encerrou a reunião da qu</w:t>
      </w:r>
      <w:r w:rsidR="00560FB3">
        <w:rPr>
          <w:rFonts w:ascii="Arial" w:hAnsi="Arial" w:cs="Arial"/>
          <w:color w:val="444444"/>
        </w:rPr>
        <w:t>al lavrei a presente Ata que apó</w:t>
      </w:r>
      <w:r w:rsidR="00F97A9D" w:rsidRPr="00F97A9D">
        <w:rPr>
          <w:rFonts w:ascii="Arial" w:hAnsi="Arial" w:cs="Arial"/>
          <w:color w:val="444444"/>
        </w:rPr>
        <w:t>s lida e aprovada será assinada pelo Presidente e pelo Secretário.</w:t>
      </w:r>
    </w:p>
    <w:p w:rsidR="00F97A9D" w:rsidRPr="00F97A9D" w:rsidRDefault="00F97A9D" w:rsidP="00F97A9D">
      <w:pPr>
        <w:pStyle w:val="SemEspaamento"/>
        <w:rPr>
          <w:rFonts w:ascii="Arial" w:hAnsi="Arial" w:cs="Arial"/>
          <w:sz w:val="24"/>
          <w:szCs w:val="24"/>
          <w:lang w:val="pt-BR"/>
        </w:rPr>
      </w:pPr>
    </w:p>
    <w:p w:rsidR="00F97A9D" w:rsidRPr="00F97A9D" w:rsidRDefault="00F97A9D" w:rsidP="00F97A9D">
      <w:pPr>
        <w:pStyle w:val="SemEspaamento"/>
        <w:rPr>
          <w:rFonts w:ascii="Arial" w:hAnsi="Arial" w:cs="Arial"/>
          <w:sz w:val="24"/>
          <w:szCs w:val="24"/>
        </w:rPr>
      </w:pPr>
      <w:r w:rsidRPr="00F97A9D">
        <w:rPr>
          <w:rFonts w:ascii="Arial" w:hAnsi="Arial" w:cs="Arial"/>
          <w:sz w:val="24"/>
          <w:szCs w:val="24"/>
        </w:rPr>
        <w:t xml:space="preserve">Luis </w:t>
      </w:r>
      <w:proofErr w:type="spellStart"/>
      <w:r w:rsidRPr="00F97A9D">
        <w:rPr>
          <w:rFonts w:ascii="Arial" w:hAnsi="Arial" w:cs="Arial"/>
          <w:sz w:val="24"/>
          <w:szCs w:val="24"/>
        </w:rPr>
        <w:t>Jeroni</w:t>
      </w:r>
      <w:proofErr w:type="spellEnd"/>
      <w:r w:rsidRPr="00F97A9D">
        <w:rPr>
          <w:rFonts w:ascii="Arial" w:hAnsi="Arial" w:cs="Arial"/>
          <w:sz w:val="24"/>
          <w:szCs w:val="24"/>
        </w:rPr>
        <w:t xml:space="preserve"> Krewer</w:t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proofErr w:type="spellStart"/>
      <w:r w:rsidRPr="00F97A9D">
        <w:rPr>
          <w:rFonts w:ascii="Arial" w:hAnsi="Arial" w:cs="Arial"/>
          <w:sz w:val="24"/>
          <w:szCs w:val="24"/>
        </w:rPr>
        <w:t>Adão</w:t>
      </w:r>
      <w:proofErr w:type="spellEnd"/>
      <w:r w:rsidRPr="00F97A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A9D">
        <w:rPr>
          <w:rFonts w:ascii="Arial" w:hAnsi="Arial" w:cs="Arial"/>
          <w:sz w:val="24"/>
          <w:szCs w:val="24"/>
        </w:rPr>
        <w:t>Moreira</w:t>
      </w:r>
      <w:proofErr w:type="spellEnd"/>
      <w:r w:rsidRPr="00F97A9D">
        <w:rPr>
          <w:rFonts w:ascii="Arial" w:hAnsi="Arial" w:cs="Arial"/>
          <w:sz w:val="24"/>
          <w:szCs w:val="24"/>
        </w:rPr>
        <w:t xml:space="preserve"> Silva</w:t>
      </w:r>
    </w:p>
    <w:p w:rsidR="00F97A9D" w:rsidRPr="00F97A9D" w:rsidRDefault="00F97A9D" w:rsidP="00F97A9D">
      <w:pPr>
        <w:pStyle w:val="SemEspaamento"/>
        <w:rPr>
          <w:rFonts w:ascii="Arial" w:hAnsi="Arial" w:cs="Arial"/>
          <w:sz w:val="24"/>
          <w:szCs w:val="24"/>
          <w:lang w:val="pt-BR"/>
        </w:rPr>
      </w:pPr>
      <w:proofErr w:type="spellStart"/>
      <w:r w:rsidRPr="00F97A9D">
        <w:rPr>
          <w:rFonts w:ascii="Arial" w:hAnsi="Arial" w:cs="Arial"/>
          <w:sz w:val="24"/>
          <w:szCs w:val="24"/>
        </w:rPr>
        <w:t>Secretário</w:t>
      </w:r>
      <w:proofErr w:type="spellEnd"/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r w:rsidRPr="00F97A9D">
        <w:rPr>
          <w:rFonts w:ascii="Arial" w:hAnsi="Arial" w:cs="Arial"/>
          <w:sz w:val="24"/>
          <w:szCs w:val="24"/>
        </w:rPr>
        <w:tab/>
      </w:r>
      <w:proofErr w:type="spellStart"/>
      <w:r w:rsidRPr="00F97A9D">
        <w:rPr>
          <w:rFonts w:ascii="Arial" w:hAnsi="Arial" w:cs="Arial"/>
          <w:sz w:val="24"/>
          <w:szCs w:val="24"/>
        </w:rPr>
        <w:t>Presidente</w:t>
      </w:r>
      <w:proofErr w:type="spellEnd"/>
    </w:p>
    <w:sectPr w:rsidR="00F97A9D" w:rsidRPr="00F97A9D" w:rsidSect="00560FB3"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5F8F"/>
    <w:rsid w:val="00003306"/>
    <w:rsid w:val="00052DB0"/>
    <w:rsid w:val="003E2C46"/>
    <w:rsid w:val="004C2EE2"/>
    <w:rsid w:val="00560FB3"/>
    <w:rsid w:val="006A68EA"/>
    <w:rsid w:val="006B5A76"/>
    <w:rsid w:val="007621C1"/>
    <w:rsid w:val="00801988"/>
    <w:rsid w:val="00896E09"/>
    <w:rsid w:val="009767EC"/>
    <w:rsid w:val="00993758"/>
    <w:rsid w:val="00BD5F8F"/>
    <w:rsid w:val="00E3434C"/>
    <w:rsid w:val="00F9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EA"/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A68EA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  <w:style w:type="paragraph" w:styleId="NormalWeb">
    <w:name w:val="Normal (Web)"/>
    <w:basedOn w:val="Normal"/>
    <w:uiPriority w:val="99"/>
    <w:unhideWhenUsed/>
    <w:rsid w:val="00BD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1382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2021-08-23T14:54:00Z</cp:lastPrinted>
  <dcterms:created xsi:type="dcterms:W3CDTF">2021-08-23T13:52:00Z</dcterms:created>
  <dcterms:modified xsi:type="dcterms:W3CDTF">2021-08-23T14:54:00Z</dcterms:modified>
</cp:coreProperties>
</file>